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1" w:rsidRPr="00A23CCB" w:rsidRDefault="00FA1AA9" w:rsidP="008D38CE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457200</wp:posOffset>
            </wp:positionV>
            <wp:extent cx="1143000" cy="117856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1341" w:rsidRPr="00A23CCB">
        <w:rPr>
          <w:b/>
          <w:bCs/>
          <w:sz w:val="52"/>
          <w:szCs w:val="52"/>
        </w:rPr>
        <w:t>OZOEMENA LILIAN CHIJIOKE</w:t>
      </w:r>
    </w:p>
    <w:p w:rsidR="005A1341" w:rsidRDefault="005A1341">
      <w:pPr>
        <w:rPr>
          <w:sz w:val="28"/>
          <w:szCs w:val="28"/>
        </w:rPr>
      </w:pPr>
    </w:p>
    <w:p w:rsidR="005A1341" w:rsidRDefault="005A1341">
      <w:pPr>
        <w:rPr>
          <w:sz w:val="28"/>
          <w:szCs w:val="28"/>
        </w:rPr>
      </w:pPr>
    </w:p>
    <w:p w:rsidR="005A1341" w:rsidRDefault="005A1341">
      <w:pPr>
        <w:rPr>
          <w:sz w:val="28"/>
          <w:szCs w:val="28"/>
        </w:rPr>
      </w:pPr>
    </w:p>
    <w:p w:rsidR="005A1341" w:rsidRDefault="005A1341">
      <w:pPr>
        <w:rPr>
          <w:sz w:val="28"/>
          <w:szCs w:val="28"/>
        </w:rPr>
      </w:pPr>
      <w:r>
        <w:rPr>
          <w:sz w:val="28"/>
          <w:szCs w:val="28"/>
        </w:rPr>
        <w:t xml:space="preserve">DEPT.:-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EDUCATIONAL FOUNDATION</w:t>
      </w:r>
    </w:p>
    <w:p w:rsidR="005A1341" w:rsidRDefault="005A1341">
      <w:pPr>
        <w:rPr>
          <w:sz w:val="28"/>
          <w:szCs w:val="28"/>
        </w:rPr>
      </w:pPr>
      <w:r>
        <w:rPr>
          <w:sz w:val="28"/>
          <w:szCs w:val="28"/>
        </w:rPr>
        <w:t>FACULTY:-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EDUCATION</w:t>
      </w:r>
    </w:p>
    <w:p w:rsidR="005A1341" w:rsidRDefault="005A1341">
      <w:pPr>
        <w:rPr>
          <w:sz w:val="28"/>
          <w:szCs w:val="28"/>
        </w:rPr>
      </w:pPr>
      <w:r>
        <w:rPr>
          <w:sz w:val="28"/>
          <w:szCs w:val="28"/>
        </w:rPr>
        <w:t>DESIGNATION:</w:t>
      </w:r>
      <w:r>
        <w:rPr>
          <w:sz w:val="28"/>
          <w:szCs w:val="28"/>
        </w:rPr>
        <w:tab/>
        <w:t>ASSISTANT LECTURER</w:t>
      </w:r>
    </w:p>
    <w:p w:rsidR="005A1341" w:rsidRDefault="005A1341">
      <w:p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lilian.ozoemena@unn.edu.ng</w:t>
      </w:r>
    </w:p>
    <w:p w:rsidR="005A1341" w:rsidRDefault="005A1341">
      <w:pPr>
        <w:rPr>
          <w:sz w:val="28"/>
          <w:szCs w:val="28"/>
        </w:rPr>
      </w:pPr>
      <w:r>
        <w:rPr>
          <w:sz w:val="28"/>
          <w:szCs w:val="28"/>
        </w:rPr>
        <w:t>PHONE No.:-</w:t>
      </w:r>
      <w:r>
        <w:rPr>
          <w:sz w:val="28"/>
          <w:szCs w:val="28"/>
        </w:rPr>
        <w:tab/>
        <w:t>07039496928</w:t>
      </w:r>
    </w:p>
    <w:p w:rsidR="005A1341" w:rsidRPr="0012069A" w:rsidRDefault="005A1341">
      <w:pPr>
        <w:rPr>
          <w:b/>
          <w:bCs/>
          <w:sz w:val="28"/>
          <w:szCs w:val="28"/>
        </w:rPr>
      </w:pPr>
      <w:r w:rsidRPr="0012069A">
        <w:rPr>
          <w:b/>
          <w:bCs/>
          <w:sz w:val="28"/>
          <w:szCs w:val="28"/>
        </w:rPr>
        <w:t xml:space="preserve">BIOGRAPHY &amp; QUALIFICATION </w:t>
      </w:r>
    </w:p>
    <w:p w:rsidR="00ED0A94" w:rsidRPr="00ED0A94" w:rsidRDefault="00ED0A94" w:rsidP="00ED0A94">
      <w:pPr>
        <w:jc w:val="both"/>
        <w:rPr>
          <w:sz w:val="28"/>
          <w:szCs w:val="28"/>
        </w:rPr>
      </w:pPr>
    </w:p>
    <w:p w:rsidR="005A1341" w:rsidRPr="00ED0A94" w:rsidRDefault="00ED0A94" w:rsidP="00ED0A94">
      <w:pPr>
        <w:jc w:val="both"/>
        <w:rPr>
          <w:b/>
          <w:bCs/>
          <w:sz w:val="52"/>
          <w:szCs w:val="52"/>
        </w:rPr>
      </w:pPr>
      <w:r w:rsidRPr="00ED0A94">
        <w:rPr>
          <w:bCs/>
          <w:sz w:val="28"/>
          <w:szCs w:val="52"/>
        </w:rPr>
        <w:t>Ozoemena Lilian Chijioke</w:t>
      </w:r>
      <w:r w:rsidRPr="00ED0A94">
        <w:rPr>
          <w:b/>
          <w:bCs/>
          <w:sz w:val="28"/>
          <w:szCs w:val="52"/>
        </w:rPr>
        <w:t xml:space="preserve"> </w:t>
      </w:r>
      <w:r w:rsidR="005A1341">
        <w:rPr>
          <w:sz w:val="28"/>
          <w:szCs w:val="28"/>
        </w:rPr>
        <w:t>was born on 1</w:t>
      </w:r>
      <w:r w:rsidR="005A1341" w:rsidRPr="008D38CE">
        <w:rPr>
          <w:sz w:val="28"/>
          <w:szCs w:val="28"/>
          <w:vertAlign w:val="superscript"/>
        </w:rPr>
        <w:t>st</w:t>
      </w:r>
      <w:r w:rsidR="005A1341">
        <w:rPr>
          <w:sz w:val="28"/>
          <w:szCs w:val="28"/>
        </w:rPr>
        <w:t xml:space="preserve"> June 1975 at Iyenu General Hospital Ogodi, I am from Ejighinandu village in Awka-Etiti town, Idemili L.G.A Anambra State from the family of late Mr. Samuel Obi. I married to Mr. Reginald Chiadikaobi Ozoemene in Umuokwara Mgbe in Orlu L.G.A Imo state on 1</w:t>
      </w:r>
      <w:r w:rsidR="005A1341" w:rsidRPr="008A35DB">
        <w:rPr>
          <w:sz w:val="28"/>
          <w:szCs w:val="28"/>
          <w:vertAlign w:val="superscript"/>
        </w:rPr>
        <w:t>st</w:t>
      </w:r>
      <w:r w:rsidR="005A1341">
        <w:rPr>
          <w:sz w:val="28"/>
          <w:szCs w:val="28"/>
        </w:rPr>
        <w:t xml:space="preserve"> January 2002 with three children. I like reading, counseling and researching.</w:t>
      </w:r>
    </w:p>
    <w:p w:rsidR="005A1341" w:rsidRDefault="005A1341" w:rsidP="00A23CCB">
      <w:pPr>
        <w:jc w:val="both"/>
        <w:rPr>
          <w:sz w:val="28"/>
          <w:szCs w:val="28"/>
        </w:rPr>
      </w:pPr>
      <w:r>
        <w:rPr>
          <w:sz w:val="28"/>
          <w:szCs w:val="28"/>
        </w:rPr>
        <w:t>I have the following qualification FSLC 1986, WAEC 1993, NCE 1997, B.Ed 2000 and M.Ed. 2016.</w:t>
      </w:r>
    </w:p>
    <w:p w:rsidR="005A1341" w:rsidRDefault="005A1341" w:rsidP="00A23CCB">
      <w:pPr>
        <w:jc w:val="both"/>
        <w:rPr>
          <w:sz w:val="28"/>
          <w:szCs w:val="28"/>
        </w:rPr>
      </w:pPr>
      <w:r w:rsidRPr="003474FF">
        <w:rPr>
          <w:b/>
          <w:bCs/>
          <w:sz w:val="28"/>
          <w:szCs w:val="28"/>
        </w:rPr>
        <w:t>AREA OF SPECIALIZATION:-</w:t>
      </w:r>
      <w:r>
        <w:rPr>
          <w:sz w:val="28"/>
          <w:szCs w:val="28"/>
        </w:rPr>
        <w:t xml:space="preserve"> Guidance and counseling.</w:t>
      </w:r>
    </w:p>
    <w:p w:rsidR="005A1341" w:rsidRDefault="005A1341" w:rsidP="00A23CCB">
      <w:pPr>
        <w:jc w:val="both"/>
        <w:rPr>
          <w:sz w:val="28"/>
          <w:szCs w:val="28"/>
        </w:rPr>
      </w:pPr>
      <w:r w:rsidRPr="003474FF">
        <w:rPr>
          <w:b/>
          <w:bCs/>
          <w:sz w:val="28"/>
          <w:szCs w:val="28"/>
        </w:rPr>
        <w:t>Membership of professional bodies:-</w:t>
      </w:r>
      <w:r>
        <w:rPr>
          <w:sz w:val="28"/>
          <w:szCs w:val="28"/>
        </w:rPr>
        <w:t xml:space="preserve"> Counseling Association of Nigeria (ASSON) </w:t>
      </w:r>
    </w:p>
    <w:p w:rsidR="005A1341" w:rsidRDefault="005A1341">
      <w:pPr>
        <w:rPr>
          <w:sz w:val="28"/>
          <w:szCs w:val="28"/>
        </w:rPr>
      </w:pPr>
      <w:r>
        <w:rPr>
          <w:sz w:val="28"/>
          <w:szCs w:val="28"/>
        </w:rPr>
        <w:t>Teachers Registration Council of Nigeria (TRN) research interest:- Marriage and Family Counseling.</w:t>
      </w:r>
    </w:p>
    <w:p w:rsidR="005A1341" w:rsidRDefault="005A1341">
      <w:pPr>
        <w:rPr>
          <w:sz w:val="28"/>
          <w:szCs w:val="28"/>
        </w:rPr>
      </w:pPr>
      <w:r>
        <w:rPr>
          <w:sz w:val="28"/>
          <w:szCs w:val="28"/>
        </w:rPr>
        <w:t xml:space="preserve">Responsibility: Teaching, Invigilation and Research. </w:t>
      </w:r>
    </w:p>
    <w:p w:rsidR="005A1341" w:rsidRDefault="005A13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Course being Taught: ED214, ED316. Research Achieves</w:t>
      </w:r>
    </w:p>
    <w:p w:rsidR="005A1341" w:rsidRPr="00A553EB" w:rsidRDefault="005A1341">
      <w:pPr>
        <w:rPr>
          <w:b/>
          <w:bCs/>
          <w:sz w:val="28"/>
          <w:szCs w:val="28"/>
        </w:rPr>
      </w:pPr>
      <w:r w:rsidRPr="00A553EB">
        <w:rPr>
          <w:b/>
          <w:bCs/>
          <w:sz w:val="28"/>
          <w:szCs w:val="28"/>
        </w:rPr>
        <w:t>RESEARCH ACHIEVED</w:t>
      </w:r>
    </w:p>
    <w:p w:rsidR="005A1341" w:rsidRDefault="005A1341" w:rsidP="00BB77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causes of low morality in girls secondary school, Awka-Etiti in Edemili L.G.A. Anambra State.</w:t>
      </w:r>
    </w:p>
    <w:p w:rsidR="005A1341" w:rsidRDefault="005A1341" w:rsidP="00BB777F">
      <w:pPr>
        <w:ind w:left="360"/>
        <w:rPr>
          <w:sz w:val="28"/>
          <w:szCs w:val="28"/>
        </w:rPr>
      </w:pPr>
      <w:r w:rsidRPr="009D5C6C">
        <w:rPr>
          <w:b/>
          <w:bCs/>
          <w:sz w:val="28"/>
          <w:szCs w:val="28"/>
        </w:rPr>
        <w:t>Theme:</w:t>
      </w:r>
      <w:r>
        <w:rPr>
          <w:sz w:val="28"/>
          <w:szCs w:val="28"/>
        </w:rPr>
        <w:tab/>
        <w:t>Counselling for capacity building and National development.</w:t>
      </w:r>
    </w:p>
    <w:p w:rsidR="005A1341" w:rsidRDefault="005A1341" w:rsidP="00BB77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2nd Annual Conference of CASSON Abuja Chapter held on 8th Nov. 2002.</w:t>
      </w:r>
    </w:p>
    <w:p w:rsidR="005A1341" w:rsidRDefault="005A1341" w:rsidP="00CC5215">
      <w:pPr>
        <w:ind w:left="360"/>
        <w:rPr>
          <w:sz w:val="28"/>
          <w:szCs w:val="28"/>
        </w:rPr>
      </w:pPr>
      <w:r w:rsidRPr="009D5C6C">
        <w:rPr>
          <w:b/>
          <w:bCs/>
          <w:sz w:val="28"/>
          <w:szCs w:val="28"/>
        </w:rPr>
        <w:t>Theme:</w:t>
      </w:r>
      <w:r>
        <w:rPr>
          <w:sz w:val="28"/>
          <w:szCs w:val="28"/>
        </w:rPr>
        <w:tab/>
        <w:t>Counselling for sustainable family life.</w:t>
      </w:r>
    </w:p>
    <w:p w:rsidR="005A1341" w:rsidRDefault="005A1341" w:rsidP="00BB77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42nd International Conference held at Anambra 21</w:t>
      </w:r>
      <w:r w:rsidRPr="009B724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25</w:t>
      </w:r>
      <w:r w:rsidRPr="009B72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2017 at Emmause house Arthur Eze Avenue.</w:t>
      </w:r>
    </w:p>
    <w:p w:rsidR="005A1341" w:rsidRDefault="005A1341" w:rsidP="00846BA9">
      <w:pPr>
        <w:ind w:left="1440" w:hanging="1080"/>
        <w:rPr>
          <w:sz w:val="28"/>
          <w:szCs w:val="28"/>
        </w:rPr>
      </w:pPr>
      <w:r w:rsidRPr="009D5C6C">
        <w:rPr>
          <w:b/>
          <w:bCs/>
          <w:sz w:val="28"/>
          <w:szCs w:val="28"/>
        </w:rPr>
        <w:t>Theme:</w:t>
      </w:r>
      <w:r>
        <w:rPr>
          <w:sz w:val="28"/>
          <w:szCs w:val="28"/>
        </w:rPr>
        <w:tab/>
        <w:t>Professional Ethics in building professional Association for practicing counsellors.</w:t>
      </w:r>
    </w:p>
    <w:p w:rsidR="005A1341" w:rsidRDefault="005A1341" w:rsidP="000A21C3">
      <w:pPr>
        <w:numPr>
          <w:ilvl w:val="0"/>
          <w:numId w:val="3"/>
        </w:numPr>
        <w:rPr>
          <w:sz w:val="28"/>
          <w:szCs w:val="28"/>
        </w:rPr>
      </w:pPr>
      <w:r w:rsidRPr="009D5C6C">
        <w:rPr>
          <w:sz w:val="28"/>
          <w:szCs w:val="28"/>
        </w:rPr>
        <w:t xml:space="preserve">An </w:t>
      </w:r>
      <w:r>
        <w:rPr>
          <w:sz w:val="28"/>
          <w:szCs w:val="28"/>
        </w:rPr>
        <w:t>Investigation into the effect of inadequate library facility on the study habit of secondary school students in Mbaitolu L.G.A. Imo State.</w:t>
      </w:r>
    </w:p>
    <w:p w:rsidR="005A1341" w:rsidRDefault="005A1341" w:rsidP="000A21C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Adolescent Developmental stress and coping strategy for secondary school student in FCT Abuja municipal Area Council, Education Zone.</w:t>
      </w:r>
    </w:p>
    <w:p w:rsidR="005A1341" w:rsidRDefault="005A1341" w:rsidP="000A21C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Counselling technique in curbing crime among students in Nigeria university as basis for effective Nation Building</w:t>
      </w:r>
    </w:p>
    <w:p w:rsidR="005A1341" w:rsidRPr="009D5C6C" w:rsidRDefault="005A1341" w:rsidP="000A21C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Indecent dressing in Nigeria universities implications for counselling.</w:t>
      </w:r>
    </w:p>
    <w:p w:rsidR="005A1341" w:rsidRPr="009D5C6C" w:rsidRDefault="005A1341">
      <w:pPr>
        <w:rPr>
          <w:b/>
          <w:bCs/>
          <w:sz w:val="28"/>
          <w:szCs w:val="28"/>
        </w:rPr>
      </w:pPr>
      <w:r w:rsidRPr="009D5C6C">
        <w:rPr>
          <w:b/>
          <w:bCs/>
          <w:sz w:val="28"/>
          <w:szCs w:val="28"/>
        </w:rPr>
        <w:t>CONFERENCES ATTENDED</w:t>
      </w:r>
    </w:p>
    <w:p w:rsidR="005A1341" w:rsidRDefault="005A1341" w:rsidP="001206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069A">
        <w:rPr>
          <w:sz w:val="28"/>
          <w:szCs w:val="28"/>
        </w:rPr>
        <w:t>32</w:t>
      </w:r>
      <w:r w:rsidRPr="0012069A">
        <w:rPr>
          <w:sz w:val="28"/>
          <w:szCs w:val="28"/>
          <w:vertAlign w:val="superscript"/>
        </w:rPr>
        <w:t>ND</w:t>
      </w:r>
      <w:r w:rsidRPr="0012069A">
        <w:rPr>
          <w:sz w:val="28"/>
          <w:szCs w:val="28"/>
        </w:rPr>
        <w:t xml:space="preserve"> Annual Conference of the casson held b/w 18-21 August 2018 at University of Ilorin Kwara State.</w:t>
      </w:r>
    </w:p>
    <w:p w:rsidR="005A1341" w:rsidRDefault="005A1341" w:rsidP="001206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Theme: Counseling capacity building &amp; National Development.</w:t>
      </w:r>
    </w:p>
    <w:p w:rsidR="005A1341" w:rsidRDefault="005A1341" w:rsidP="001206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12069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Annual Conference of CASSON Abuja chapter held on 8</w:t>
      </w:r>
      <w:r w:rsidRPr="001206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Nov. 2002</w:t>
      </w:r>
    </w:p>
    <w:p w:rsidR="005A1341" w:rsidRDefault="005A1341" w:rsidP="001206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Theme: Counseling for sustainable family life</w:t>
      </w:r>
    </w:p>
    <w:p w:rsidR="005A1341" w:rsidRDefault="005A1341" w:rsidP="001206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42</w:t>
      </w:r>
      <w:r w:rsidRPr="009B6F8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international conference held at Anambra 21</w:t>
      </w:r>
      <w:r w:rsidRPr="009B6F8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25</w:t>
      </w:r>
      <w:r w:rsidRPr="009B6F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2017 at Emmanuse House Arthur  Eze Avenue </w:t>
      </w:r>
    </w:p>
    <w:p w:rsidR="005A1341" w:rsidRDefault="005A1341" w:rsidP="009B6F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Theme: Professional Ethics in building Professional  Association for practicing counselors </w:t>
      </w:r>
    </w:p>
    <w:p w:rsidR="005A1341" w:rsidRDefault="005A1341" w:rsidP="009B6F85">
      <w:pPr>
        <w:rPr>
          <w:sz w:val="28"/>
          <w:szCs w:val="28"/>
        </w:rPr>
      </w:pPr>
      <w:r w:rsidRPr="00A23CCB">
        <w:rPr>
          <w:b/>
          <w:bCs/>
          <w:sz w:val="28"/>
          <w:szCs w:val="28"/>
        </w:rPr>
        <w:t>WORKING EXPERIENCE:</w:t>
      </w:r>
      <w:r>
        <w:rPr>
          <w:sz w:val="28"/>
          <w:szCs w:val="28"/>
        </w:rPr>
        <w:t xml:space="preserve"> I have taught in private schools for Sixteen years (16) </w:t>
      </w:r>
    </w:p>
    <w:p w:rsidR="005A1341" w:rsidRPr="00A23CCB" w:rsidRDefault="005A1341" w:rsidP="009B6F85">
      <w:pPr>
        <w:rPr>
          <w:b/>
          <w:bCs/>
          <w:sz w:val="28"/>
          <w:szCs w:val="28"/>
        </w:rPr>
      </w:pPr>
      <w:r w:rsidRPr="00A23CCB">
        <w:rPr>
          <w:b/>
          <w:bCs/>
          <w:sz w:val="28"/>
          <w:szCs w:val="28"/>
        </w:rPr>
        <w:t>EDUCATIONAL INSTITUTION ATTENDED WITH DATES</w:t>
      </w:r>
    </w:p>
    <w:p w:rsidR="005A1341" w:rsidRDefault="005A1341" w:rsidP="009B6F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Oreze primary school Onitsha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1981 – 1986 </w:t>
      </w:r>
      <w:r>
        <w:rPr>
          <w:sz w:val="28"/>
          <w:szCs w:val="28"/>
        </w:rPr>
        <w:tab/>
        <w:t>FSLC</w:t>
      </w:r>
    </w:p>
    <w:p w:rsidR="005A1341" w:rsidRDefault="005A1341" w:rsidP="009B6F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Easter Academy Secondary School Onitsha </w:t>
      </w:r>
      <w:r>
        <w:rPr>
          <w:sz w:val="28"/>
          <w:szCs w:val="28"/>
        </w:rPr>
        <w:tab/>
        <w:t xml:space="preserve">1988 – 1993 </w:t>
      </w:r>
      <w:r>
        <w:rPr>
          <w:sz w:val="28"/>
          <w:szCs w:val="28"/>
        </w:rPr>
        <w:tab/>
        <w:t>WAEC</w:t>
      </w:r>
    </w:p>
    <w:p w:rsidR="005A1341" w:rsidRDefault="005A1341" w:rsidP="009B6F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Alvan Ikoku College of Education Oweri</w:t>
      </w:r>
      <w:r>
        <w:rPr>
          <w:sz w:val="28"/>
          <w:szCs w:val="28"/>
        </w:rPr>
        <w:tab/>
        <w:t xml:space="preserve">1994 – 1997 </w:t>
      </w:r>
      <w:r>
        <w:rPr>
          <w:sz w:val="28"/>
          <w:szCs w:val="28"/>
        </w:rPr>
        <w:tab/>
        <w:t>NCE</w:t>
      </w:r>
    </w:p>
    <w:p w:rsidR="005A1341" w:rsidRDefault="005A1341" w:rsidP="009B6F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University of Nigeria Nsukka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1998 – 2000 </w:t>
      </w:r>
      <w:r>
        <w:rPr>
          <w:sz w:val="28"/>
          <w:szCs w:val="28"/>
        </w:rPr>
        <w:tab/>
        <w:t>B.Ed.</w:t>
      </w:r>
    </w:p>
    <w:p w:rsidR="005A1341" w:rsidRPr="009B6F85" w:rsidRDefault="005A1341" w:rsidP="009B6F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University of Nigeria Nsukka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2013 – 2916 </w:t>
      </w:r>
      <w:r>
        <w:rPr>
          <w:sz w:val="28"/>
          <w:szCs w:val="28"/>
        </w:rPr>
        <w:tab/>
        <w:t>M.Ed.</w:t>
      </w:r>
    </w:p>
    <w:p w:rsidR="005A1341" w:rsidRPr="008D38CE" w:rsidRDefault="005A1341">
      <w:pPr>
        <w:rPr>
          <w:sz w:val="28"/>
          <w:szCs w:val="28"/>
        </w:rPr>
      </w:pPr>
    </w:p>
    <w:sectPr w:rsidR="005A1341" w:rsidRPr="008D38CE" w:rsidSect="0034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F82"/>
    <w:multiLevelType w:val="hybridMultilevel"/>
    <w:tmpl w:val="FFCC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2252"/>
    <w:multiLevelType w:val="hybridMultilevel"/>
    <w:tmpl w:val="C860A0F2"/>
    <w:lvl w:ilvl="0" w:tplc="3AB0F3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E6FAD"/>
    <w:multiLevelType w:val="hybridMultilevel"/>
    <w:tmpl w:val="037A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characterSpacingControl w:val="doNotCompress"/>
  <w:doNotValidateAgainstSchema/>
  <w:doNotDemarcateInvalidXml/>
  <w:compat/>
  <w:rsids>
    <w:rsidRoot w:val="008D38CE"/>
    <w:rsid w:val="000323B4"/>
    <w:rsid w:val="0005437E"/>
    <w:rsid w:val="000A21C3"/>
    <w:rsid w:val="000B623D"/>
    <w:rsid w:val="0010326E"/>
    <w:rsid w:val="0012069A"/>
    <w:rsid w:val="001E0E99"/>
    <w:rsid w:val="001E71D5"/>
    <w:rsid w:val="003474FF"/>
    <w:rsid w:val="003C15ED"/>
    <w:rsid w:val="003C22DA"/>
    <w:rsid w:val="0040756C"/>
    <w:rsid w:val="004147D8"/>
    <w:rsid w:val="004378DE"/>
    <w:rsid w:val="00440773"/>
    <w:rsid w:val="005A1341"/>
    <w:rsid w:val="006C2666"/>
    <w:rsid w:val="006D6616"/>
    <w:rsid w:val="00713FFE"/>
    <w:rsid w:val="00742D32"/>
    <w:rsid w:val="00754F39"/>
    <w:rsid w:val="0080282C"/>
    <w:rsid w:val="00846BA9"/>
    <w:rsid w:val="008A35DB"/>
    <w:rsid w:val="008D38CE"/>
    <w:rsid w:val="009B6F85"/>
    <w:rsid w:val="009B7243"/>
    <w:rsid w:val="009D5C6C"/>
    <w:rsid w:val="00A23CCB"/>
    <w:rsid w:val="00A553EB"/>
    <w:rsid w:val="00A96433"/>
    <w:rsid w:val="00AB4254"/>
    <w:rsid w:val="00BB777F"/>
    <w:rsid w:val="00C129AE"/>
    <w:rsid w:val="00CC5215"/>
    <w:rsid w:val="00DB2AD4"/>
    <w:rsid w:val="00DE7EDA"/>
    <w:rsid w:val="00E93F96"/>
    <w:rsid w:val="00ED0A94"/>
    <w:rsid w:val="00F663B5"/>
    <w:rsid w:val="00F67704"/>
    <w:rsid w:val="00FA1AA9"/>
    <w:rsid w:val="00FD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06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OZOEMENA LILIAN CHIJIOKE</dc:title>
  <dc:creator>pregani</dc:creator>
  <cp:lastModifiedBy>user</cp:lastModifiedBy>
  <cp:revision>2</cp:revision>
  <dcterms:created xsi:type="dcterms:W3CDTF">2018-05-15T00:27:00Z</dcterms:created>
  <dcterms:modified xsi:type="dcterms:W3CDTF">2018-05-15T00:27:00Z</dcterms:modified>
</cp:coreProperties>
</file>