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31" w:rsidRPr="002E34CC" w:rsidRDefault="002E34CC" w:rsidP="00123A3E">
      <w:pPr>
        <w:pStyle w:val="NoSpacing"/>
        <w:jc w:val="both"/>
        <w:rPr>
          <w:b/>
          <w:sz w:val="32"/>
          <w:szCs w:val="32"/>
        </w:rPr>
      </w:pPr>
      <w:proofErr w:type="gramStart"/>
      <w:r w:rsidRPr="002E34CC">
        <w:rPr>
          <w:b/>
          <w:sz w:val="32"/>
          <w:szCs w:val="32"/>
        </w:rPr>
        <w:t>Mrs.</w:t>
      </w:r>
      <w:proofErr w:type="gramEnd"/>
      <w:r w:rsidRPr="002E34CC">
        <w:rPr>
          <w:b/>
          <w:sz w:val="32"/>
          <w:szCs w:val="32"/>
        </w:rPr>
        <w:t xml:space="preserve">  </w:t>
      </w:r>
      <w:proofErr w:type="spellStart"/>
      <w:r w:rsidR="00560BA0" w:rsidRPr="002E34CC">
        <w:rPr>
          <w:b/>
          <w:sz w:val="32"/>
          <w:szCs w:val="32"/>
        </w:rPr>
        <w:t>E</w:t>
      </w:r>
      <w:r w:rsidRPr="002E34CC">
        <w:rPr>
          <w:b/>
          <w:sz w:val="32"/>
          <w:szCs w:val="32"/>
        </w:rPr>
        <w:t>zeh</w:t>
      </w:r>
      <w:proofErr w:type="spellEnd"/>
      <w:r w:rsidR="00560BA0" w:rsidRPr="002E34CC">
        <w:rPr>
          <w:b/>
          <w:sz w:val="32"/>
          <w:szCs w:val="32"/>
        </w:rPr>
        <w:t xml:space="preserve"> </w:t>
      </w:r>
      <w:proofErr w:type="spellStart"/>
      <w:r w:rsidR="00560BA0" w:rsidRPr="002E34CC">
        <w:rPr>
          <w:b/>
          <w:sz w:val="32"/>
          <w:szCs w:val="32"/>
        </w:rPr>
        <w:t>N</w:t>
      </w:r>
      <w:r w:rsidRPr="002E34CC">
        <w:rPr>
          <w:b/>
          <w:sz w:val="32"/>
          <w:szCs w:val="32"/>
        </w:rPr>
        <w:t>gozi</w:t>
      </w:r>
      <w:proofErr w:type="spellEnd"/>
      <w:r w:rsidR="00560BA0" w:rsidRPr="002E34CC">
        <w:rPr>
          <w:b/>
          <w:sz w:val="32"/>
          <w:szCs w:val="32"/>
        </w:rPr>
        <w:t xml:space="preserve"> </w:t>
      </w:r>
      <w:proofErr w:type="spellStart"/>
      <w:r w:rsidR="00560BA0" w:rsidRPr="002E34CC">
        <w:rPr>
          <w:b/>
          <w:sz w:val="32"/>
          <w:szCs w:val="32"/>
        </w:rPr>
        <w:t>E</w:t>
      </w:r>
      <w:r w:rsidRPr="002E34CC">
        <w:rPr>
          <w:b/>
          <w:sz w:val="32"/>
          <w:szCs w:val="32"/>
        </w:rPr>
        <w:t>ucharia</w:t>
      </w:r>
      <w:proofErr w:type="spellEnd"/>
    </w:p>
    <w:p w:rsidR="002E34CC" w:rsidRDefault="002E34CC" w:rsidP="00123A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Educational Foundations, University of Nigeria, </w:t>
      </w:r>
      <w:proofErr w:type="spellStart"/>
      <w:r>
        <w:rPr>
          <w:sz w:val="24"/>
          <w:szCs w:val="24"/>
        </w:rPr>
        <w:t>Nsukka</w:t>
      </w:r>
      <w:proofErr w:type="spellEnd"/>
    </w:p>
    <w:p w:rsidR="002E34CC" w:rsidRDefault="002E34CC" w:rsidP="00123A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Faculty: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Education</w:t>
      </w:r>
    </w:p>
    <w:p w:rsidR="00560BA0" w:rsidRDefault="00255A30" w:rsidP="00123A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Designation</w:t>
      </w:r>
      <w:r w:rsidR="00560BA0">
        <w:rPr>
          <w:sz w:val="24"/>
          <w:szCs w:val="24"/>
        </w:rPr>
        <w:t>:</w:t>
      </w:r>
      <w:r w:rsidR="00560BA0">
        <w:rPr>
          <w:sz w:val="24"/>
          <w:szCs w:val="24"/>
        </w:rPr>
        <w:tab/>
      </w:r>
      <w:r w:rsidR="00560BA0">
        <w:rPr>
          <w:sz w:val="24"/>
          <w:szCs w:val="24"/>
        </w:rPr>
        <w:tab/>
        <w:t>Lecturer II</w:t>
      </w:r>
    </w:p>
    <w:p w:rsidR="002E34CC" w:rsidRDefault="002E34CC" w:rsidP="00123A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E-mail address:</w:t>
      </w:r>
      <w:r>
        <w:rPr>
          <w:sz w:val="24"/>
          <w:szCs w:val="24"/>
        </w:rPr>
        <w:tab/>
      </w:r>
      <w:hyperlink r:id="rId4" w:history="1">
        <w:r w:rsidRPr="003E7986">
          <w:rPr>
            <w:rStyle w:val="Hyperlink"/>
            <w:sz w:val="24"/>
            <w:szCs w:val="24"/>
          </w:rPr>
          <w:t>ngozi.ezeh@unn.edu.ng</w:t>
        </w:r>
      </w:hyperlink>
    </w:p>
    <w:p w:rsidR="00560BA0" w:rsidRDefault="00560BA0" w:rsidP="00123A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  <w:t>08037932131</w:t>
      </w:r>
    </w:p>
    <w:p w:rsidR="0081539A" w:rsidRDefault="0081539A" w:rsidP="00123A3E">
      <w:pPr>
        <w:pStyle w:val="NoSpacing"/>
        <w:jc w:val="both"/>
        <w:rPr>
          <w:sz w:val="24"/>
          <w:szCs w:val="24"/>
        </w:rPr>
      </w:pPr>
    </w:p>
    <w:p w:rsidR="00A655BD" w:rsidRDefault="002E34CC" w:rsidP="00123A3E">
      <w:pPr>
        <w:pStyle w:val="NoSpacing"/>
        <w:jc w:val="both"/>
        <w:rPr>
          <w:b/>
          <w:sz w:val="32"/>
          <w:szCs w:val="32"/>
        </w:rPr>
      </w:pPr>
      <w:r w:rsidRPr="002E34CC">
        <w:rPr>
          <w:b/>
          <w:sz w:val="32"/>
          <w:szCs w:val="32"/>
        </w:rPr>
        <w:t>Biography</w:t>
      </w:r>
    </w:p>
    <w:p w:rsidR="002E34CC" w:rsidRDefault="002E34CC" w:rsidP="00123A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Ez</w:t>
      </w:r>
      <w:r w:rsidR="00277B88">
        <w:rPr>
          <w:sz w:val="24"/>
          <w:szCs w:val="24"/>
        </w:rPr>
        <w:t>eh</w:t>
      </w:r>
      <w:proofErr w:type="spellEnd"/>
      <w:r w:rsidR="00277B88">
        <w:rPr>
          <w:sz w:val="24"/>
          <w:szCs w:val="24"/>
        </w:rPr>
        <w:t xml:space="preserve"> </w:t>
      </w:r>
      <w:proofErr w:type="spellStart"/>
      <w:r w:rsidR="00277B88">
        <w:rPr>
          <w:sz w:val="24"/>
          <w:szCs w:val="24"/>
        </w:rPr>
        <w:t>Ngozi</w:t>
      </w:r>
      <w:proofErr w:type="spellEnd"/>
      <w:r w:rsidR="00277B88">
        <w:rPr>
          <w:sz w:val="24"/>
          <w:szCs w:val="24"/>
        </w:rPr>
        <w:t xml:space="preserve"> </w:t>
      </w:r>
      <w:proofErr w:type="spellStart"/>
      <w:r w:rsidR="00277B88">
        <w:rPr>
          <w:sz w:val="24"/>
          <w:szCs w:val="24"/>
        </w:rPr>
        <w:t>Eucharia</w:t>
      </w:r>
      <w:proofErr w:type="spellEnd"/>
      <w:r w:rsidR="00277B88">
        <w:rPr>
          <w:sz w:val="24"/>
          <w:szCs w:val="24"/>
        </w:rPr>
        <w:t xml:space="preserve"> is a Lecturer </w:t>
      </w:r>
      <w:r>
        <w:rPr>
          <w:sz w:val="24"/>
          <w:szCs w:val="24"/>
        </w:rPr>
        <w:t xml:space="preserve">in the Department of Educational Foundations, University of Nigeria, </w:t>
      </w:r>
      <w:proofErr w:type="spellStart"/>
      <w:proofErr w:type="gramStart"/>
      <w:r>
        <w:rPr>
          <w:sz w:val="24"/>
          <w:szCs w:val="24"/>
        </w:rPr>
        <w:t>Nsukka</w:t>
      </w:r>
      <w:proofErr w:type="spellEnd"/>
      <w:proofErr w:type="gramEnd"/>
      <w:r>
        <w:rPr>
          <w:sz w:val="24"/>
          <w:szCs w:val="24"/>
        </w:rPr>
        <w:t xml:space="preserve"> with bias in Sociology of Education and Research. She holds a</w:t>
      </w:r>
      <w:r w:rsidR="00E27D60">
        <w:rPr>
          <w:sz w:val="24"/>
          <w:szCs w:val="24"/>
        </w:rPr>
        <w:t xml:space="preserve"> B.Ed. and</w:t>
      </w:r>
      <w:r>
        <w:rPr>
          <w:sz w:val="24"/>
          <w:szCs w:val="24"/>
        </w:rPr>
        <w:t xml:space="preserve"> </w:t>
      </w:r>
      <w:r w:rsidR="00E27D60">
        <w:rPr>
          <w:sz w:val="24"/>
          <w:szCs w:val="24"/>
        </w:rPr>
        <w:t xml:space="preserve">a </w:t>
      </w:r>
      <w:r>
        <w:rPr>
          <w:sz w:val="24"/>
          <w:szCs w:val="24"/>
        </w:rPr>
        <w:t>Masters Degree (</w:t>
      </w:r>
      <w:proofErr w:type="spellStart"/>
      <w:r>
        <w:rPr>
          <w:sz w:val="24"/>
          <w:szCs w:val="24"/>
        </w:rPr>
        <w:t>M.Ed</w:t>
      </w:r>
      <w:proofErr w:type="spellEnd"/>
      <w:r>
        <w:rPr>
          <w:sz w:val="24"/>
          <w:szCs w:val="24"/>
        </w:rPr>
        <w:t xml:space="preserve">) in Sociology of Education </w:t>
      </w:r>
      <w:r w:rsidR="00E27D60">
        <w:rPr>
          <w:sz w:val="24"/>
          <w:szCs w:val="24"/>
        </w:rPr>
        <w:t xml:space="preserve">of the University of Nigeria, </w:t>
      </w:r>
      <w:proofErr w:type="spellStart"/>
      <w:r w:rsidR="00E27D60">
        <w:rPr>
          <w:sz w:val="24"/>
          <w:szCs w:val="24"/>
        </w:rPr>
        <w:t>Nsukka</w:t>
      </w:r>
      <w:proofErr w:type="spellEnd"/>
      <w:r w:rsidR="00E27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her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work in the same </w:t>
      </w:r>
      <w:r w:rsidR="00E27D60">
        <w:rPr>
          <w:sz w:val="24"/>
          <w:szCs w:val="24"/>
        </w:rPr>
        <w:t>University and Discipline</w:t>
      </w:r>
      <w:r>
        <w:rPr>
          <w:sz w:val="24"/>
          <w:szCs w:val="24"/>
        </w:rPr>
        <w:t xml:space="preserve"> is at advanced stage of completion.</w:t>
      </w:r>
      <w:r w:rsidR="00B01F65">
        <w:rPr>
          <w:sz w:val="24"/>
          <w:szCs w:val="24"/>
        </w:rPr>
        <w:t xml:space="preserve"> She is a registered member of the Teachers Registration Council of Nigeria and her membership of the Association of Sociologists of Education of Nigeria is on course.</w:t>
      </w:r>
      <w:r w:rsidR="00FA0D2E">
        <w:rPr>
          <w:sz w:val="24"/>
          <w:szCs w:val="24"/>
        </w:rPr>
        <w:t xml:space="preserve"> She hails from </w:t>
      </w:r>
      <w:proofErr w:type="spellStart"/>
      <w:r w:rsidR="00FA0D2E">
        <w:rPr>
          <w:sz w:val="24"/>
          <w:szCs w:val="24"/>
        </w:rPr>
        <w:t>Eha-Alumona</w:t>
      </w:r>
      <w:proofErr w:type="spellEnd"/>
      <w:r w:rsidR="00FA0D2E">
        <w:rPr>
          <w:sz w:val="24"/>
          <w:szCs w:val="24"/>
        </w:rPr>
        <w:t xml:space="preserve"> in </w:t>
      </w:r>
      <w:proofErr w:type="spellStart"/>
      <w:r w:rsidR="00FA0D2E">
        <w:rPr>
          <w:sz w:val="24"/>
          <w:szCs w:val="24"/>
        </w:rPr>
        <w:t>Nsukka</w:t>
      </w:r>
      <w:proofErr w:type="spellEnd"/>
      <w:r w:rsidR="00FA0D2E">
        <w:rPr>
          <w:sz w:val="24"/>
          <w:szCs w:val="24"/>
        </w:rPr>
        <w:t xml:space="preserve"> Local Government Area of Enugu State of Nigeria.</w:t>
      </w:r>
    </w:p>
    <w:p w:rsidR="00E27D60" w:rsidRDefault="00E27D60" w:rsidP="00123A3E">
      <w:pPr>
        <w:pStyle w:val="NoSpacing"/>
        <w:jc w:val="both"/>
        <w:rPr>
          <w:sz w:val="24"/>
          <w:szCs w:val="24"/>
        </w:rPr>
      </w:pPr>
    </w:p>
    <w:p w:rsidR="00E27D60" w:rsidRPr="00E27D60" w:rsidRDefault="00E27D60" w:rsidP="00123A3E">
      <w:pPr>
        <w:pStyle w:val="NoSpacing"/>
        <w:jc w:val="both"/>
        <w:rPr>
          <w:sz w:val="32"/>
          <w:szCs w:val="32"/>
        </w:rPr>
      </w:pPr>
      <w:r w:rsidRPr="00E27D60">
        <w:rPr>
          <w:sz w:val="32"/>
          <w:szCs w:val="32"/>
        </w:rPr>
        <w:t>More</w:t>
      </w:r>
    </w:p>
    <w:p w:rsidR="0081539A" w:rsidRDefault="000B7C55" w:rsidP="00123A3E">
      <w:pPr>
        <w:pStyle w:val="NoSpacing"/>
        <w:jc w:val="both"/>
        <w:rPr>
          <w:b/>
          <w:sz w:val="24"/>
          <w:szCs w:val="24"/>
        </w:rPr>
      </w:pPr>
      <w:r w:rsidRPr="001F2196">
        <w:rPr>
          <w:b/>
          <w:sz w:val="24"/>
          <w:szCs w:val="24"/>
        </w:rPr>
        <w:t>Area of Specialization:</w:t>
      </w:r>
    </w:p>
    <w:p w:rsidR="00B615FD" w:rsidRDefault="000B7C55" w:rsidP="00123A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Sociology of Education</w:t>
      </w:r>
    </w:p>
    <w:p w:rsidR="0081539A" w:rsidRDefault="0081539A" w:rsidP="00123A3E">
      <w:pPr>
        <w:pStyle w:val="NoSpacing"/>
        <w:jc w:val="both"/>
        <w:rPr>
          <w:b/>
          <w:sz w:val="24"/>
          <w:szCs w:val="24"/>
        </w:rPr>
      </w:pPr>
    </w:p>
    <w:p w:rsidR="000B7C55" w:rsidRPr="001F2196" w:rsidRDefault="000B7C55" w:rsidP="00123A3E">
      <w:pPr>
        <w:pStyle w:val="NoSpacing"/>
        <w:jc w:val="both"/>
        <w:rPr>
          <w:b/>
          <w:sz w:val="24"/>
          <w:szCs w:val="24"/>
        </w:rPr>
      </w:pPr>
      <w:r w:rsidRPr="001F2196">
        <w:rPr>
          <w:b/>
          <w:sz w:val="24"/>
          <w:szCs w:val="24"/>
        </w:rPr>
        <w:t>Membership of Professional Bodies:</w:t>
      </w:r>
    </w:p>
    <w:p w:rsidR="000B7C55" w:rsidRDefault="008A6C0B" w:rsidP="00123A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2E7982">
        <w:rPr>
          <w:sz w:val="24"/>
          <w:szCs w:val="24"/>
        </w:rPr>
        <w:t xml:space="preserve">Member, </w:t>
      </w:r>
      <w:r>
        <w:rPr>
          <w:sz w:val="24"/>
          <w:szCs w:val="24"/>
        </w:rPr>
        <w:t>Teachers Registration Council</w:t>
      </w:r>
    </w:p>
    <w:p w:rsidR="00160AA2" w:rsidRPr="008A6C0B" w:rsidRDefault="008A6C0B" w:rsidP="00123A3E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.</w:t>
      </w:r>
      <w:r w:rsidR="00160AA2" w:rsidRPr="00160AA2">
        <w:rPr>
          <w:sz w:val="24"/>
          <w:szCs w:val="24"/>
        </w:rPr>
        <w:t xml:space="preserve"> </w:t>
      </w:r>
      <w:r w:rsidR="002E7982">
        <w:rPr>
          <w:sz w:val="24"/>
          <w:szCs w:val="24"/>
        </w:rPr>
        <w:t xml:space="preserve">Member, </w:t>
      </w:r>
      <w:r w:rsidR="0005056D">
        <w:rPr>
          <w:sz w:val="24"/>
          <w:szCs w:val="24"/>
        </w:rPr>
        <w:t xml:space="preserve">Association of </w:t>
      </w:r>
      <w:r w:rsidR="00160AA2" w:rsidRPr="00160AA2">
        <w:rPr>
          <w:sz w:val="24"/>
          <w:szCs w:val="24"/>
        </w:rPr>
        <w:t>Sociolog</w:t>
      </w:r>
      <w:r w:rsidR="0005056D">
        <w:rPr>
          <w:sz w:val="24"/>
          <w:szCs w:val="24"/>
        </w:rPr>
        <w:t>ists</w:t>
      </w:r>
      <w:r w:rsidR="00160AA2" w:rsidRPr="00160AA2">
        <w:rPr>
          <w:sz w:val="24"/>
          <w:szCs w:val="24"/>
        </w:rPr>
        <w:t xml:space="preserve"> of Education </w:t>
      </w:r>
      <w:r w:rsidR="0005056D">
        <w:rPr>
          <w:sz w:val="24"/>
          <w:szCs w:val="24"/>
        </w:rPr>
        <w:t>of</w:t>
      </w:r>
      <w:r w:rsidR="00160AA2" w:rsidRPr="00160AA2">
        <w:rPr>
          <w:sz w:val="24"/>
          <w:szCs w:val="24"/>
        </w:rPr>
        <w:t xml:space="preserve"> Nigeria</w:t>
      </w:r>
    </w:p>
    <w:p w:rsidR="0081539A" w:rsidRDefault="0081539A" w:rsidP="00123A3E">
      <w:pPr>
        <w:pStyle w:val="NoSpacing"/>
        <w:jc w:val="both"/>
        <w:rPr>
          <w:b/>
          <w:sz w:val="24"/>
          <w:szCs w:val="24"/>
        </w:rPr>
      </w:pPr>
    </w:p>
    <w:p w:rsidR="003950E4" w:rsidRPr="00D06B37" w:rsidRDefault="003950E4" w:rsidP="00123A3E">
      <w:pPr>
        <w:pStyle w:val="NoSpacing"/>
        <w:jc w:val="both"/>
        <w:rPr>
          <w:b/>
          <w:sz w:val="24"/>
          <w:szCs w:val="24"/>
        </w:rPr>
      </w:pPr>
      <w:r w:rsidRPr="00D06B37">
        <w:rPr>
          <w:b/>
          <w:sz w:val="24"/>
          <w:szCs w:val="24"/>
        </w:rPr>
        <w:t>Publications</w:t>
      </w:r>
      <w:r w:rsidR="005315A2">
        <w:rPr>
          <w:b/>
          <w:sz w:val="24"/>
          <w:szCs w:val="24"/>
        </w:rPr>
        <w:t xml:space="preserve"> (Articles and Journals)</w:t>
      </w:r>
      <w:r w:rsidRPr="00D06B37">
        <w:rPr>
          <w:b/>
          <w:sz w:val="24"/>
          <w:szCs w:val="24"/>
        </w:rPr>
        <w:t>:</w:t>
      </w:r>
    </w:p>
    <w:p w:rsidR="003950E4" w:rsidRDefault="003950E4" w:rsidP="00123A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Joachim C. </w:t>
      </w:r>
      <w:proofErr w:type="spellStart"/>
      <w:r>
        <w:rPr>
          <w:sz w:val="24"/>
          <w:szCs w:val="24"/>
        </w:rPr>
        <w:t>Omeje</w:t>
      </w:r>
      <w:proofErr w:type="spellEnd"/>
      <w:r>
        <w:rPr>
          <w:sz w:val="24"/>
          <w:szCs w:val="24"/>
        </w:rPr>
        <w:t xml:space="preserve">; Moses O. Ede; </w:t>
      </w:r>
      <w:proofErr w:type="spellStart"/>
      <w:r>
        <w:rPr>
          <w:sz w:val="24"/>
          <w:szCs w:val="24"/>
        </w:rPr>
        <w:t>Kizito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Ibe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Ifeyinwa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Manafa</w:t>
      </w:r>
      <w:proofErr w:type="spellEnd"/>
      <w:r>
        <w:rPr>
          <w:sz w:val="24"/>
          <w:szCs w:val="24"/>
        </w:rPr>
        <w:t xml:space="preserve">; Alexander C. </w:t>
      </w:r>
      <w:proofErr w:type="spellStart"/>
      <w:r>
        <w:rPr>
          <w:sz w:val="24"/>
          <w:szCs w:val="24"/>
        </w:rPr>
        <w:t>Ezuruike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Rifkatu</w:t>
      </w:r>
      <w:proofErr w:type="spellEnd"/>
      <w:r>
        <w:rPr>
          <w:sz w:val="24"/>
          <w:szCs w:val="24"/>
        </w:rPr>
        <w:t xml:space="preserve"> B. Ali and </w:t>
      </w:r>
      <w:proofErr w:type="spellStart"/>
      <w:r w:rsidR="00040268">
        <w:rPr>
          <w:sz w:val="24"/>
          <w:szCs w:val="24"/>
        </w:rPr>
        <w:t>Eucharia</w:t>
      </w:r>
      <w:proofErr w:type="spellEnd"/>
      <w:r w:rsidR="00040268">
        <w:rPr>
          <w:sz w:val="24"/>
          <w:szCs w:val="24"/>
        </w:rPr>
        <w:t xml:space="preserve"> N. </w:t>
      </w:r>
      <w:proofErr w:type="spellStart"/>
      <w:r w:rsidR="00040268">
        <w:rPr>
          <w:sz w:val="24"/>
          <w:szCs w:val="24"/>
        </w:rPr>
        <w:t>Ezeh</w:t>
      </w:r>
      <w:proofErr w:type="spellEnd"/>
      <w:r w:rsidR="00040268">
        <w:rPr>
          <w:sz w:val="24"/>
          <w:szCs w:val="24"/>
        </w:rPr>
        <w:t xml:space="preserve"> (2018).  </w:t>
      </w:r>
      <w:r w:rsidR="00040268" w:rsidRPr="00040268">
        <w:rPr>
          <w:i/>
          <w:sz w:val="24"/>
          <w:szCs w:val="24"/>
        </w:rPr>
        <w:t xml:space="preserve">Categories and Dangers of Social Networking </w:t>
      </w:r>
      <w:proofErr w:type="gramStart"/>
      <w:r w:rsidR="00040268" w:rsidRPr="00040268">
        <w:rPr>
          <w:i/>
          <w:sz w:val="24"/>
          <w:szCs w:val="24"/>
        </w:rPr>
        <w:t>Among</w:t>
      </w:r>
      <w:proofErr w:type="gramEnd"/>
      <w:r w:rsidR="00040268" w:rsidRPr="00040268">
        <w:rPr>
          <w:i/>
          <w:sz w:val="24"/>
          <w:szCs w:val="24"/>
        </w:rPr>
        <w:t xml:space="preserve"> Nigerian In-School Adolescents. </w:t>
      </w:r>
      <w:proofErr w:type="gramStart"/>
      <w:r w:rsidR="00040268">
        <w:rPr>
          <w:sz w:val="24"/>
          <w:szCs w:val="24"/>
        </w:rPr>
        <w:t>International Journal of Applied Engineering Research ISSN 0973-4562 13(6) 3533-3539.</w:t>
      </w:r>
      <w:proofErr w:type="gramEnd"/>
    </w:p>
    <w:p w:rsidR="00040268" w:rsidRDefault="00040268" w:rsidP="00123A3E">
      <w:pPr>
        <w:pStyle w:val="NoSpacing"/>
        <w:jc w:val="both"/>
        <w:rPr>
          <w:sz w:val="24"/>
          <w:szCs w:val="24"/>
        </w:rPr>
      </w:pPr>
    </w:p>
    <w:p w:rsidR="00040268" w:rsidRDefault="00040268" w:rsidP="00123A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Josephine U. </w:t>
      </w:r>
      <w:proofErr w:type="spellStart"/>
      <w:r>
        <w:rPr>
          <w:sz w:val="24"/>
          <w:szCs w:val="24"/>
        </w:rPr>
        <w:t>Akabogu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Kizito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Ibe</w:t>
      </w:r>
      <w:proofErr w:type="spellEnd"/>
      <w:r>
        <w:rPr>
          <w:sz w:val="24"/>
          <w:szCs w:val="24"/>
        </w:rPr>
        <w:t xml:space="preserve">; Joachim C. </w:t>
      </w:r>
      <w:proofErr w:type="spellStart"/>
      <w:r>
        <w:rPr>
          <w:sz w:val="24"/>
          <w:szCs w:val="24"/>
        </w:rPr>
        <w:t>Omeje</w:t>
      </w:r>
      <w:proofErr w:type="spellEnd"/>
      <w:r>
        <w:rPr>
          <w:sz w:val="24"/>
          <w:szCs w:val="24"/>
        </w:rPr>
        <w:t xml:space="preserve">; Moses O. Ede; Alexander C. </w:t>
      </w:r>
      <w:proofErr w:type="spellStart"/>
      <w:r>
        <w:rPr>
          <w:sz w:val="24"/>
          <w:szCs w:val="24"/>
        </w:rPr>
        <w:t>Ezurike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Eucharia</w:t>
      </w:r>
      <w:proofErr w:type="spellEnd"/>
      <w:r>
        <w:rPr>
          <w:sz w:val="24"/>
          <w:szCs w:val="24"/>
        </w:rPr>
        <w:t xml:space="preserve"> N. </w:t>
      </w:r>
      <w:proofErr w:type="spellStart"/>
      <w:r>
        <w:rPr>
          <w:sz w:val="24"/>
          <w:szCs w:val="24"/>
        </w:rPr>
        <w:t>Ezeh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Amuche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Nnamani</w:t>
      </w:r>
      <w:proofErr w:type="spellEnd"/>
      <w:r>
        <w:rPr>
          <w:sz w:val="24"/>
          <w:szCs w:val="24"/>
        </w:rPr>
        <w:t xml:space="preserve"> and Ann C. </w:t>
      </w:r>
      <w:proofErr w:type="spellStart"/>
      <w:r>
        <w:rPr>
          <w:sz w:val="24"/>
          <w:szCs w:val="24"/>
        </w:rPr>
        <w:t>Ulo</w:t>
      </w:r>
      <w:proofErr w:type="spellEnd"/>
      <w:r>
        <w:rPr>
          <w:sz w:val="24"/>
          <w:szCs w:val="24"/>
        </w:rPr>
        <w:t xml:space="preserve">-bethels (2018). </w:t>
      </w:r>
      <w:proofErr w:type="gramStart"/>
      <w:r w:rsidRPr="00040268">
        <w:rPr>
          <w:i/>
          <w:sz w:val="24"/>
          <w:szCs w:val="24"/>
        </w:rPr>
        <w:t>Social Networking and Academic Adjustment of English Language Students.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International Journal of u- and e-Service.</w:t>
      </w:r>
      <w:proofErr w:type="gramEnd"/>
      <w:r>
        <w:rPr>
          <w:sz w:val="24"/>
          <w:szCs w:val="24"/>
        </w:rPr>
        <w:t xml:space="preserve"> Science and Technology 11(1) 55-64.</w:t>
      </w:r>
    </w:p>
    <w:p w:rsidR="0081539A" w:rsidRDefault="0081539A" w:rsidP="00123A3E">
      <w:pPr>
        <w:pStyle w:val="NoSpacing"/>
        <w:jc w:val="both"/>
        <w:rPr>
          <w:b/>
          <w:sz w:val="24"/>
          <w:szCs w:val="24"/>
        </w:rPr>
      </w:pPr>
    </w:p>
    <w:p w:rsidR="0081539A" w:rsidRPr="00160AA2" w:rsidRDefault="0081539A" w:rsidP="00123A3E">
      <w:pPr>
        <w:pStyle w:val="NoSpacing"/>
        <w:jc w:val="both"/>
        <w:rPr>
          <w:sz w:val="24"/>
          <w:szCs w:val="24"/>
        </w:rPr>
      </w:pPr>
      <w:r w:rsidRPr="008A6C0B">
        <w:rPr>
          <w:b/>
          <w:sz w:val="24"/>
          <w:szCs w:val="24"/>
        </w:rPr>
        <w:t>Research Interest:</w:t>
      </w:r>
      <w:r>
        <w:rPr>
          <w:b/>
          <w:sz w:val="24"/>
          <w:szCs w:val="24"/>
        </w:rPr>
        <w:tab/>
      </w:r>
      <w:r w:rsidRPr="00160AA2">
        <w:rPr>
          <w:sz w:val="24"/>
          <w:szCs w:val="24"/>
        </w:rPr>
        <w:t xml:space="preserve"> Women Education and Empowerment Strategies for Community Development</w:t>
      </w:r>
    </w:p>
    <w:p w:rsidR="0081539A" w:rsidRDefault="0081539A" w:rsidP="00123A3E">
      <w:pPr>
        <w:pStyle w:val="NoSpacing"/>
        <w:jc w:val="both"/>
        <w:rPr>
          <w:b/>
          <w:sz w:val="24"/>
          <w:szCs w:val="24"/>
        </w:rPr>
      </w:pPr>
    </w:p>
    <w:p w:rsidR="00160AA2" w:rsidRDefault="000B7C55" w:rsidP="00123A3E">
      <w:pPr>
        <w:pStyle w:val="NoSpacing"/>
        <w:jc w:val="both"/>
        <w:rPr>
          <w:b/>
          <w:sz w:val="24"/>
          <w:szCs w:val="24"/>
        </w:rPr>
      </w:pPr>
      <w:r w:rsidRPr="008A6C0B">
        <w:rPr>
          <w:b/>
          <w:sz w:val="24"/>
          <w:szCs w:val="24"/>
        </w:rPr>
        <w:t>Research Archive (Conferences):</w:t>
      </w:r>
      <w:r w:rsidR="00FC3610">
        <w:rPr>
          <w:b/>
          <w:sz w:val="24"/>
          <w:szCs w:val="24"/>
        </w:rPr>
        <w:t xml:space="preserve"> </w:t>
      </w:r>
      <w:r w:rsidR="00FC3610">
        <w:rPr>
          <w:sz w:val="24"/>
          <w:szCs w:val="24"/>
        </w:rPr>
        <w:t xml:space="preserve">Poverty Alleviation Strategies for Empowering Rural Women in </w:t>
      </w:r>
      <w:proofErr w:type="spellStart"/>
      <w:r w:rsidR="00FC3610">
        <w:rPr>
          <w:sz w:val="24"/>
          <w:szCs w:val="24"/>
        </w:rPr>
        <w:t>Nsukka</w:t>
      </w:r>
      <w:proofErr w:type="spellEnd"/>
      <w:r w:rsidR="00FC3610">
        <w:rPr>
          <w:sz w:val="24"/>
          <w:szCs w:val="24"/>
        </w:rPr>
        <w:t xml:space="preserve"> Education Zone</w:t>
      </w:r>
      <w:r w:rsidR="00160AA2">
        <w:rPr>
          <w:b/>
          <w:sz w:val="24"/>
          <w:szCs w:val="24"/>
        </w:rPr>
        <w:t xml:space="preserve"> </w:t>
      </w:r>
    </w:p>
    <w:p w:rsidR="0081539A" w:rsidRDefault="0081539A" w:rsidP="00123A3E">
      <w:pPr>
        <w:pStyle w:val="NoSpacing"/>
        <w:jc w:val="both"/>
        <w:rPr>
          <w:b/>
          <w:sz w:val="24"/>
          <w:szCs w:val="24"/>
        </w:rPr>
      </w:pPr>
    </w:p>
    <w:p w:rsidR="000B7C55" w:rsidRPr="002E7982" w:rsidRDefault="000B7C55" w:rsidP="00123A3E">
      <w:pPr>
        <w:pStyle w:val="NoSpacing"/>
        <w:jc w:val="both"/>
        <w:rPr>
          <w:sz w:val="24"/>
          <w:szCs w:val="24"/>
        </w:rPr>
      </w:pPr>
      <w:r w:rsidRPr="008A6C0B">
        <w:rPr>
          <w:b/>
          <w:sz w:val="24"/>
          <w:szCs w:val="24"/>
        </w:rPr>
        <w:t>Responsibilities (Committees):</w:t>
      </w:r>
      <w:r w:rsidR="002E7982">
        <w:rPr>
          <w:sz w:val="24"/>
          <w:szCs w:val="24"/>
        </w:rPr>
        <w:t xml:space="preserve"> Lecturing</w:t>
      </w:r>
    </w:p>
    <w:sectPr w:rsidR="000B7C55" w:rsidRPr="002E7982" w:rsidSect="005838E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60BA0"/>
    <w:rsid w:val="00040268"/>
    <w:rsid w:val="0005056D"/>
    <w:rsid w:val="000B597D"/>
    <w:rsid w:val="000B7C55"/>
    <w:rsid w:val="00117E74"/>
    <w:rsid w:val="00123A3E"/>
    <w:rsid w:val="00160AA2"/>
    <w:rsid w:val="00166B48"/>
    <w:rsid w:val="001F2196"/>
    <w:rsid w:val="00255A30"/>
    <w:rsid w:val="00277B88"/>
    <w:rsid w:val="002D3CF3"/>
    <w:rsid w:val="002E34CC"/>
    <w:rsid w:val="002E7982"/>
    <w:rsid w:val="003950E4"/>
    <w:rsid w:val="005315A2"/>
    <w:rsid w:val="00560BA0"/>
    <w:rsid w:val="00576031"/>
    <w:rsid w:val="005760C0"/>
    <w:rsid w:val="005838E9"/>
    <w:rsid w:val="007D376D"/>
    <w:rsid w:val="0081539A"/>
    <w:rsid w:val="008A6C0B"/>
    <w:rsid w:val="009878CD"/>
    <w:rsid w:val="00A655BD"/>
    <w:rsid w:val="00B01F65"/>
    <w:rsid w:val="00B615FD"/>
    <w:rsid w:val="00B81AEC"/>
    <w:rsid w:val="00BB4D00"/>
    <w:rsid w:val="00C04053"/>
    <w:rsid w:val="00C466E4"/>
    <w:rsid w:val="00D06B37"/>
    <w:rsid w:val="00E27D60"/>
    <w:rsid w:val="00FA0D2E"/>
    <w:rsid w:val="00FC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BA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0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ozi.ezeh@un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6" baseType="variant">
      <vt:variant>
        <vt:i4>2555918</vt:i4>
      </vt:variant>
      <vt:variant>
        <vt:i4>0</vt:i4>
      </vt:variant>
      <vt:variant>
        <vt:i4>0</vt:i4>
      </vt:variant>
      <vt:variant>
        <vt:i4>5</vt:i4>
      </vt:variant>
      <vt:variant>
        <vt:lpwstr>mailto:ngozi.ezeh@unn.edu.ng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</dc:creator>
  <cp:lastModifiedBy>user</cp:lastModifiedBy>
  <cp:revision>2</cp:revision>
  <cp:lastPrinted>2018-04-25T20:36:00Z</cp:lastPrinted>
  <dcterms:created xsi:type="dcterms:W3CDTF">2018-04-26T05:00:00Z</dcterms:created>
  <dcterms:modified xsi:type="dcterms:W3CDTF">2018-04-26T05:00:00Z</dcterms:modified>
</cp:coreProperties>
</file>